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CD69" w14:textId="77777777" w:rsidR="00FF2743" w:rsidRPr="006166B4" w:rsidRDefault="00FF2743" w:rsidP="006166B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166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ДОГОВОР ПРОКАТА КАРНАВАЛЬНЫХ КОСТЮМОВ</w:t>
      </w:r>
      <w:r w:rsidR="00E9451E" w:rsidRPr="006166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№</w:t>
      </w:r>
      <w:r w:rsidRPr="006166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27D204B" w14:textId="77777777" w:rsidR="00FF2743" w:rsidRPr="006166B4" w:rsidRDefault="00FF2743" w:rsidP="006166B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4CAD58" w14:textId="77777777" w:rsidR="00E9451E" w:rsidRPr="006166B4" w:rsidRDefault="00E9451E" w:rsidP="006166B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E3C55C" w14:textId="4681E932" w:rsidR="00E9451E" w:rsidRPr="00BB663C" w:rsidRDefault="00725600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90060B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1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Раменское                                                                                                </w:t>
      </w:r>
      <w:r w:rsidR="006166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</w:t>
      </w:r>
      <w:proofErr w:type="gramStart"/>
      <w:r w:rsidR="006166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  20</w:t>
      </w:r>
      <w:r w:rsidR="005F1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proofErr w:type="gramEnd"/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14:paraId="321744BF" w14:textId="77777777" w:rsidR="00E9451E" w:rsidRPr="00BB663C" w:rsidRDefault="00E9451E" w:rsidP="00BB663C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41B523A3" w14:textId="3129B71A" w:rsidR="00E9451E" w:rsidRPr="00BB663C" w:rsidRDefault="005F1BD0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3CE">
        <w:t>ИП Михеева Ольга Владимировна</w:t>
      </w:r>
      <w:r w:rsidR="00E9451E"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 и</w:t>
      </w:r>
      <w:r w:rsidR="004E17B4"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менуемое в дальнейшем «Арендодатель</w:t>
      </w:r>
      <w:r w:rsidR="00E9451E"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»,  в лице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Михеевой ольги Владимировны </w:t>
      </w:r>
      <w:r w:rsidR="00E9451E"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свидетель</w:t>
      </w:r>
      <w:r w:rsidR="00D60D5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одной стороны, и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65564521" w14:textId="77777777" w:rsid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 (Ф.И.О)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C89EF68" w14:textId="4047EFEF" w:rsidR="00E9451E" w:rsidRPr="00BB663C" w:rsidRDefault="00880E76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      дальнейшем  "Арендатор",  проживающий   по   адресу:</w:t>
      </w:r>
    </w:p>
    <w:p w14:paraId="02B253C8" w14:textId="10B388A1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14:paraId="0E44E1D2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14:paraId="66C4A1C0" w14:textId="77777777" w:rsidR="000F5104" w:rsidRPr="00BB663C" w:rsidRDefault="000F510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97F7AF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Предмет договора</w:t>
      </w:r>
    </w:p>
    <w:p w14:paraId="78059624" w14:textId="7F8E5C04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Арендодатель  передает,  а  Арендатор  принимает  во  временное</w:t>
      </w:r>
    </w:p>
    <w:p w14:paraId="095DCB4F" w14:textId="69BE1CA0" w:rsidR="00745839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   и   пользование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дальнейшем имуще</w:t>
      </w:r>
      <w:r w:rsidR="000F510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ство)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87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F87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1CD1529" w14:textId="26382AF3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Степень износа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 </w:t>
      </w:r>
      <w:r w:rsidR="00F87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proofErr w:type="gramEnd"/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%.</w:t>
      </w:r>
      <w:r w:rsidR="00F87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аренду сдается впервые)</w:t>
      </w:r>
    </w:p>
    <w:p w14:paraId="227A47C1" w14:textId="0ECD0178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Стоимость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день передачи Арендатору </w:t>
      </w:r>
      <w:r w:rsidR="00F87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 Доставка по адресу клиента </w:t>
      </w:r>
    </w:p>
    <w:p w14:paraId="7F998EF0" w14:textId="77777777" w:rsidR="004E17B4" w:rsidRPr="00BB663C" w:rsidRDefault="004E17B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1F6C2A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Срок действия договора</w:t>
      </w:r>
    </w:p>
    <w:p w14:paraId="2DA06823" w14:textId="6D7B3D18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вступает в силу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</w:t>
      </w:r>
      <w:r w:rsidR="00CA0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09 -00 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часов</w:t>
      </w:r>
      <w:r w:rsidR="00CA0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08 августа 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5F1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действует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</w:t>
      </w:r>
      <w:r w:rsidR="00CA0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12-00 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часов</w:t>
      </w:r>
      <w:r w:rsidR="00CA07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09 августа 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5F1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D021A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03031692" w14:textId="167967F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Если по истечении срока действия договора  вытекающие  из  него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бязательства стороны договора не  будут  исполнены,  то  другая  сторона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сохраняет  право  требовать  исполнения  соответствующих  обязательств  и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применения мер имущественной ответственности в соответствии  с  настоящим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договором.</w:t>
      </w:r>
    </w:p>
    <w:p w14:paraId="4A9637EF" w14:textId="77777777" w:rsidR="00BB663C" w:rsidRDefault="00BB663C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859F41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Арендная плата</w:t>
      </w:r>
    </w:p>
    <w:p w14:paraId="1AC2258E" w14:textId="78EB98D3" w:rsidR="00E9451E" w:rsidRPr="00BB663C" w:rsidRDefault="007D021A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   Плата   за   одни сутки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пользования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Имуществом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</w:t>
      </w:r>
      <w:r w:rsidR="00E64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1500-00 (одна тысяча пятьсот)</w:t>
      </w:r>
      <w:r w:rsidR="00E64B6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(одни) сутки приравнены к 24 часам.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  сумма</w:t>
      </w:r>
      <w:proofErr w:type="gramEnd"/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арендной   платы,   подлежащая   оплате   Арендатором,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составляет </w:t>
      </w:r>
      <w:r w:rsidR="00E64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1 500 (одна тысяча пятьсот)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2CC36758" w14:textId="764CDA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   Арендатор   вносит    арендную    плату   единовременно</w:t>
      </w:r>
      <w:r w:rsidR="00745839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внесения </w:t>
      </w:r>
      <w:proofErr w:type="gramStart"/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арендной  платы</w:t>
      </w:r>
      <w:proofErr w:type="gramEnd"/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возможна 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наличными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деньгами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оплаты гарантийного платежа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только в наличной форме.</w:t>
      </w:r>
    </w:p>
    <w:p w14:paraId="5F605DF4" w14:textId="3E73B6DE" w:rsidR="00E9451E" w:rsidRPr="00BB663C" w:rsidRDefault="007D021A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Арендатор выплачивает денежную сумму равную</w:t>
      </w:r>
      <w:r w:rsidR="00D60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E64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рублей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гарантийн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платежа</w:t>
      </w:r>
      <w:r w:rsidR="00E64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   В   случае   досрочного   возврата  излишне  внесенная  арендная  плата   подлежит</w:t>
      </w:r>
    </w:p>
    <w:p w14:paraId="0F014252" w14:textId="5EF55D7B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возврату Арендатору.</w:t>
      </w:r>
      <w:r w:rsidR="00E64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3.5 Гарантийный платеж возвращается в размере</w:t>
      </w:r>
      <w:r w:rsidR="00FC1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возврате </w:t>
      </w:r>
      <w:r w:rsidR="00D60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FC1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EE493AE" w14:textId="77777777" w:rsidR="004E17B4" w:rsidRPr="00BB663C" w:rsidRDefault="004E17B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58D46E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DA3AA1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0814F1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18555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7B209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02ADCD" w14:textId="77777777" w:rsidR="00D155FF" w:rsidRPr="00BB663C" w:rsidRDefault="00D155FF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Права и обязанности сторон</w:t>
      </w:r>
    </w:p>
    <w:p w14:paraId="50D25D26" w14:textId="51D42C2E" w:rsidR="00D155FF" w:rsidRPr="00BB663C" w:rsidRDefault="004E17B4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4.1. Стороны обязуются: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Руководствоваться настоящим Договором, а также действующим на территории Российско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Федерации законодательством.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4.1.2. Соблюдать условия и порядок расчетов за прокат Имущества, установленные в настоящем Договоре.</w:t>
      </w:r>
    </w:p>
    <w:p w14:paraId="787F4392" w14:textId="77777777" w:rsidR="005F1BD0" w:rsidRDefault="00D155FF" w:rsidP="00BB663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Арендодатель обязуется: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 Передать Арендатору в надлежащем для прямого назначения состояни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(чистое, без повреждений) И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мущество.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4.2.2. Ознакомить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устной форме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Арендатора с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правилами эксплуатации И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мущества.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4.2.3. В день возврата имущества по Акту приема-передачи вернуть Арендатору Гарантийный платеж с учетом вычетов, если таковы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производились Арендодателем.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4.2.4. Возвратить гарантийный платеж Арендатору в случае оплаты им полной стоимости за утраченное Имущество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4E17B4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</w:t>
      </w:r>
      <w:r w:rsidR="005F1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Арендодатель вправе: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4.3.1. В одностороннем безусловном порядке производить вычеты из Гарантийного платежа на условиях настоящего Договора.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 Арендатор обязуется: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4.4.1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Использовать Имущество в строгом соответствии с его назначением. Содержать Имущество в надлежащем состоянии. Строго соблюдать все требования по эксплуатации Имущества и условия, указан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в настоящем Договоре.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4.4.2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Принять имущество по Акту приема-переда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 в день подписания Договора.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4.4.3. В полном объеме произвести оплату проката Имущества в установленном настоящим Договором порядке.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D2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Самостоятельная химчистка/ ремонт Имущества не допускается и производиться за счет гарантийного</w:t>
      </w:r>
      <w:r w:rsidR="004E17B4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2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платежа, согласно тарифам данного договора (см. Приложение 2)</w:t>
      </w:r>
      <w:r w:rsidR="003E18DD" w:rsidRPr="003E18DD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3E18DD" w:rsidRPr="003E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="003E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усмотрение арендодателя</w:t>
      </w:r>
      <w:r w:rsidR="003E18DD" w:rsidRPr="003E1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иных ( не предусмотренных в договоре) случаях</w:t>
      </w:r>
      <w:r w:rsidR="00CD2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это требуется.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4.4.5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Оплатить Арендодателю гарантийны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платеж.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4.4.6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Уведомить Арендода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теля о повреждениях Имущества.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4.4.7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Возвратить Имущество по Акту приема-передачи в надлежащем состоянии (пригодном для дальнейшей эксплуатации со всеми принадлежностями) в день окончания срока проката  или в день досрочного прекращения действия Договора по иным основаниям.</w:t>
      </w:r>
      <w:r w:rsidR="00727C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4.4.8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случае просрочки возврата Имущества, уведомить об этом Арендодателя по телефону 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+7(9</w:t>
      </w:r>
      <w:r w:rsidR="005F1B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26)1916039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электронным письмом по адре</w:t>
      </w:r>
      <w:r w:rsidR="005F1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су: </w:t>
      </w:r>
      <w:r w:rsidR="009B6222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hyperlink r:id="rId7" w:tgtFrame="_blank" w:history="1">
        <w:r w:rsidR="005F1BD0" w:rsidRPr="005F1BD0">
          <w:rPr>
            <w:rFonts w:ascii="Arial" w:hAnsi="Arial" w:cs="Arial"/>
            <w:color w:val="561BFD"/>
            <w:sz w:val="21"/>
            <w:szCs w:val="21"/>
            <w:u w:val="single"/>
            <w:shd w:val="clear" w:color="auto" w:fill="FFFFFF"/>
          </w:rPr>
          <w:t>mail@magazin77.ru</w:t>
        </w:r>
      </w:hyperlink>
      <w:r w:rsidR="009B6222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</w:t>
      </w:r>
      <w:r w:rsidR="00727C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</w:p>
    <w:p w14:paraId="1B6380DB" w14:textId="799F8A08" w:rsidR="00D155FF" w:rsidRPr="00727CAB" w:rsidRDefault="00727CAB" w:rsidP="00BB663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4.4.9</w:t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Оплатить Арендодателю штрафной платеж </w:t>
      </w:r>
      <w:proofErr w:type="gramStart"/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размере</w:t>
      </w:r>
      <w:proofErr w:type="gramEnd"/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установленном данным договором, в случае не возврата Имущества в срок уста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новленный настоящим Договором либо в счет гарантийного платежа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4.4.10</w:t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вносить какие-либо изменения в товарный вид Имущества, в том числе подшивать, ушивать, дополнять какими-либо иными предметами, изначально н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установленными на Имуществе.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4.4.11</w:t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передавать Имущество третьим лицам.</w:t>
      </w:r>
      <w:r w:rsidR="009B6222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D155FF"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4.5. Арендатор вправе:</w:t>
      </w:r>
      <w:r w:rsidR="009B6222"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4.5.1. Досрочно прекратить исполнение Догово</w:t>
      </w:r>
      <w:r w:rsidR="009B6222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ра, уведомив Арендодателя за 5(пять</w:t>
      </w:r>
      <w:r w:rsidR="00D155FF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) календарных дней и возвратив арендуемое Имущество по акту приема-передачи.</w:t>
      </w:r>
    </w:p>
    <w:p w14:paraId="146D3A46" w14:textId="77777777" w:rsidR="003E18DD" w:rsidRDefault="00727CAB" w:rsidP="00C63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Порядок передачи Имущества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Арендодатель передает Арендатору по Акту приема-передачи Имущество.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5.2. В день окончания срока действия Договора Арендатор возвращает Арендодателю по Акту приема-передачи (возврату) Имущество.</w:t>
      </w:r>
      <w:r w:rsidR="007D021A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4A9666A1" w14:textId="3C93814B" w:rsidR="00E175FE" w:rsidRPr="00BB663C" w:rsidRDefault="007D021A" w:rsidP="00C633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Ответственность сторон</w:t>
      </w:r>
      <w:r w:rsidR="00C63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договорились о следующ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размерах штрафных платежей: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сутки просрочки - </w:t>
      </w:r>
      <w:r w:rsidR="00E175FE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40%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суммы а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рендной платы за первые сутки;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суток просрочки - </w:t>
      </w:r>
      <w:r w:rsidR="00E175FE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60%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суммы а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рендной платы за первые сутки;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суток просрочки и более - </w:t>
      </w:r>
      <w:r w:rsidR="00E175FE"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100%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суммы арендной платы за первые сутки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  При  возврате  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имущества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неисправном  состоянии   или   н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екомплектным   в   результате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нарушения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Арендатором правил его эксплуатации или  содержания,  а  равно  нарушения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 второго абзаца  п.4.4 настоящего  догово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ра,  Арендатор 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возмещает Арендодателю прямой ущерб, вызванный ухудшением его качества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(см. Приложение2)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 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Гарантийный платеж не возвращается Арендатору в следующих случаях: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Возникновения дополнительных затрат на восстановление товарного вида Имущества;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Кража и любое другое действие Арендатора или третьего лица, повлекшее пропажу или порчу имущества и т.д.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5F1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E175F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Приложения к Договору являются его неотъемлемой частью.                                                                </w:t>
      </w:r>
    </w:p>
    <w:p w14:paraId="68C76FC0" w14:textId="106F7F0C" w:rsidR="00E175F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 Приложения.</w:t>
      </w:r>
      <w:r w:rsidRPr="00BB6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Приложение №1 – Акт приема-п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ередачи (возврата) Имущества. </w:t>
      </w:r>
      <w:r w:rsidR="00727C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Приложение №2 - Стоимость расходов на восстановление (ремонт) Имущества.</w:t>
      </w:r>
    </w:p>
    <w:p w14:paraId="2069AFA6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9890F60" w14:textId="4CD77801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Разрешение споров</w:t>
      </w:r>
    </w:p>
    <w:p w14:paraId="0A1FA813" w14:textId="1184474D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Споры и разногласия, которые могут  возникнуть  при  исполнении</w:t>
      </w:r>
    </w:p>
    <w:p w14:paraId="7B7F9E57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договора, будут по возможности разрешаться  путем  переговоров</w:t>
      </w:r>
    </w:p>
    <w:p w14:paraId="69EA6DB5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 сторонами.</w:t>
      </w:r>
    </w:p>
    <w:p w14:paraId="617FAD91" w14:textId="1AB02034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 случае  невозможности  разрешения  споров  путем  переговоров</w:t>
      </w:r>
    </w:p>
    <w:p w14:paraId="7A327454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передают </w:t>
      </w:r>
      <w:r w:rsidR="00745839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  на  рассмотрение  в  суд</w:t>
      </w: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6BCB29" w14:textId="77777777" w:rsidR="00E175F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BE1AA7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11775F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1D5745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A9D127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C98BE7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08E26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E16552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F902EF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F26651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4BDC96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5A31F2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3AE763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CB659A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05BE55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638040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3BC1A9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8142E4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EFFE25" w14:textId="77777777" w:rsidR="00727CAB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A5C6DA" w14:textId="1C9770FC" w:rsidR="00E9451E" w:rsidRPr="00BB663C" w:rsidRDefault="00E175F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Адреса и банковские реквизиты сторон</w:t>
      </w:r>
    </w:p>
    <w:p w14:paraId="7ECAA1A3" w14:textId="527F8E46" w:rsidR="00E9451E" w:rsidRPr="00BB663C" w:rsidRDefault="00727CAB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9451E"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договор составлен в двух экземплярах на русском языке. Оба</w:t>
      </w:r>
    </w:p>
    <w:p w14:paraId="3EA7E193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экземпляра  идентичны  и  имеют  одинаковую  силу.  У  каждой  из  сторон</w:t>
      </w:r>
    </w:p>
    <w:p w14:paraId="4985ABE1" w14:textId="77777777" w:rsidR="00E9451E" w:rsidRPr="00BB663C" w:rsidRDefault="00E9451E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 один экземпляр настоящего договора.</w:t>
      </w:r>
    </w:p>
    <w:p w14:paraId="56C4C7B7" w14:textId="6871DFAE" w:rsidR="00745839" w:rsidRPr="00BB663C" w:rsidRDefault="009B6222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tbl>
      <w:tblPr>
        <w:tblpPr w:leftFromText="180" w:rightFromText="180" w:vertAnchor="text" w:horzAnchor="page" w:tblpX="1150" w:tblpY="60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494"/>
      </w:tblGrid>
      <w:tr w:rsidR="009B6222" w:rsidRPr="00BB663C" w14:paraId="0968786A" w14:textId="77777777" w:rsidTr="009B6222">
        <w:tc>
          <w:tcPr>
            <w:tcW w:w="4928" w:type="dxa"/>
          </w:tcPr>
          <w:p w14:paraId="562E8E79" w14:textId="77777777" w:rsidR="00745839" w:rsidRPr="00BB663C" w:rsidRDefault="00745839" w:rsidP="00BB663C">
            <w:pPr>
              <w:pStyle w:val="ConsNormal"/>
              <w:snapToGrid w:val="0"/>
              <w:spacing w:line="276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Арендодатель:</w:t>
            </w:r>
          </w:p>
        </w:tc>
        <w:tc>
          <w:tcPr>
            <w:tcW w:w="5494" w:type="dxa"/>
          </w:tcPr>
          <w:p w14:paraId="531C8D60" w14:textId="77777777" w:rsidR="00745839" w:rsidRPr="00BB663C" w:rsidRDefault="00745839" w:rsidP="00BB6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9B6222" w:rsidRPr="00BB663C" w14:paraId="36FD25BE" w14:textId="77777777" w:rsidTr="009B6222">
        <w:trPr>
          <w:trHeight w:val="4150"/>
        </w:trPr>
        <w:tc>
          <w:tcPr>
            <w:tcW w:w="4928" w:type="dxa"/>
          </w:tcPr>
          <w:p w14:paraId="0EA8FB5E" w14:textId="0DB56EDB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> ИП Михеева Ольга Владимировна </w:t>
            </w:r>
          </w:p>
          <w:p w14:paraId="03BFFBB3" w14:textId="77777777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 xml:space="preserve">Юр. адрес: РФ, 140030, Московская </w:t>
            </w:r>
            <w:proofErr w:type="spellStart"/>
            <w:r w:rsidRPr="001D5F37">
              <w:rPr>
                <w:rStyle w:val="8"/>
              </w:rPr>
              <w:t>обл</w:t>
            </w:r>
            <w:proofErr w:type="spellEnd"/>
            <w:r w:rsidRPr="001D5F37">
              <w:rPr>
                <w:rStyle w:val="8"/>
              </w:rPr>
              <w:t>,  </w:t>
            </w:r>
          </w:p>
          <w:p w14:paraId="7727BE7E" w14:textId="77777777" w:rsidR="005F1BD0" w:rsidRPr="001D5F37" w:rsidRDefault="005F1BD0" w:rsidP="005F1BD0">
            <w:pPr>
              <w:jc w:val="both"/>
              <w:rPr>
                <w:rStyle w:val="8"/>
              </w:rPr>
            </w:pPr>
            <w:r>
              <w:rPr>
                <w:rStyle w:val="8"/>
              </w:rPr>
              <w:t xml:space="preserve">Г Раменское </w:t>
            </w:r>
            <w:proofErr w:type="spellStart"/>
            <w:r>
              <w:rPr>
                <w:rStyle w:val="8"/>
              </w:rPr>
              <w:t>ул</w:t>
            </w:r>
            <w:proofErr w:type="spellEnd"/>
            <w:r>
              <w:rPr>
                <w:rStyle w:val="8"/>
              </w:rPr>
              <w:t xml:space="preserve"> </w:t>
            </w:r>
            <w:proofErr w:type="spellStart"/>
            <w:r>
              <w:rPr>
                <w:rStyle w:val="8"/>
              </w:rPr>
              <w:t>Дергаевская</w:t>
            </w:r>
            <w:proofErr w:type="spellEnd"/>
            <w:r>
              <w:rPr>
                <w:rStyle w:val="8"/>
              </w:rPr>
              <w:t xml:space="preserve"> д 36/200</w:t>
            </w:r>
          </w:p>
          <w:p w14:paraId="4AC3D804" w14:textId="77777777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>ИНН 614601942670</w:t>
            </w:r>
          </w:p>
          <w:p w14:paraId="5642EF30" w14:textId="77777777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>ОГРНИП 314502725100136</w:t>
            </w:r>
          </w:p>
          <w:p w14:paraId="60DEE731" w14:textId="5ACE1036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>Р./</w:t>
            </w:r>
            <w:proofErr w:type="spellStart"/>
            <w:r w:rsidRPr="001D5F37">
              <w:rPr>
                <w:rStyle w:val="8"/>
              </w:rPr>
              <w:t>сч</w:t>
            </w:r>
            <w:proofErr w:type="spellEnd"/>
            <w:r w:rsidRPr="001D5F37">
              <w:rPr>
                <w:rStyle w:val="8"/>
              </w:rPr>
              <w:t xml:space="preserve">. </w:t>
            </w:r>
            <w:r>
              <w:rPr>
                <w:rStyle w:val="8"/>
              </w:rPr>
              <w:t>40802810701950000944</w:t>
            </w:r>
          </w:p>
          <w:p w14:paraId="62582C13" w14:textId="6AC8EB43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>К./</w:t>
            </w:r>
            <w:proofErr w:type="spellStart"/>
            <w:r w:rsidRPr="001D5F37">
              <w:rPr>
                <w:rStyle w:val="8"/>
              </w:rPr>
              <w:t>сч</w:t>
            </w:r>
            <w:proofErr w:type="spellEnd"/>
            <w:r>
              <w:rPr>
                <w:rStyle w:val="8"/>
              </w:rPr>
              <w:t xml:space="preserve"> 30101810145250000411</w:t>
            </w:r>
          </w:p>
          <w:p w14:paraId="6B9FB69B" w14:textId="46D0D6EF" w:rsidR="005F1BD0" w:rsidRPr="001D5F37" w:rsidRDefault="005F1BD0" w:rsidP="005F1BD0">
            <w:pPr>
              <w:jc w:val="both"/>
              <w:rPr>
                <w:rStyle w:val="8"/>
              </w:rPr>
            </w:pPr>
            <w:r>
              <w:rPr>
                <w:rStyle w:val="8"/>
              </w:rPr>
              <w:t xml:space="preserve">Филиал «Центральный» Банка ВТБ (ПАО) </w:t>
            </w:r>
            <w:proofErr w:type="spellStart"/>
            <w:r>
              <w:rPr>
                <w:rStyle w:val="8"/>
              </w:rPr>
              <w:t>г.Москва</w:t>
            </w:r>
            <w:proofErr w:type="spellEnd"/>
          </w:p>
          <w:p w14:paraId="692D531D" w14:textId="45F57261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 xml:space="preserve">БИК </w:t>
            </w:r>
            <w:r>
              <w:rPr>
                <w:rStyle w:val="8"/>
              </w:rPr>
              <w:t>044525411</w:t>
            </w:r>
          </w:p>
          <w:p w14:paraId="0ADA74A7" w14:textId="77777777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>тел. 8 926 191 60 39, 8 977 257 04 39</w:t>
            </w:r>
          </w:p>
          <w:p w14:paraId="79B9DA78" w14:textId="0756D8D6" w:rsidR="005F1BD0" w:rsidRPr="001D5F37" w:rsidRDefault="005F1BD0" w:rsidP="005F1BD0">
            <w:pPr>
              <w:jc w:val="both"/>
              <w:rPr>
                <w:rStyle w:val="8"/>
              </w:rPr>
            </w:pPr>
            <w:r w:rsidRPr="001D5F37">
              <w:rPr>
                <w:rStyle w:val="8"/>
              </w:rPr>
              <w:t xml:space="preserve">Эл. почта: </w:t>
            </w:r>
            <w:hyperlink r:id="rId8" w:tgtFrame="_blank" w:history="1">
              <w:r w:rsidRPr="005F1BD0">
                <w:rPr>
                  <w:rFonts w:ascii="Arial" w:hAnsi="Arial" w:cs="Arial"/>
                  <w:color w:val="561BFD"/>
                  <w:sz w:val="21"/>
                  <w:szCs w:val="21"/>
                  <w:u w:val="single"/>
                  <w:shd w:val="clear" w:color="auto" w:fill="FFFFFF"/>
                </w:rPr>
                <w:t>mail@magazin77.ru</w:t>
              </w:r>
            </w:hyperlink>
            <w:r w:rsidRPr="00BB66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</w:p>
          <w:p w14:paraId="6EF00289" w14:textId="69FF2973" w:rsidR="00745839" w:rsidRPr="005F1BD0" w:rsidRDefault="00745839" w:rsidP="00BB66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CAA6821" w14:textId="77777777" w:rsidR="00727CAB" w:rsidRPr="005F1BD0" w:rsidRDefault="00745839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1BD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  <w:p w14:paraId="1AFD696E" w14:textId="50698092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</w:t>
            </w:r>
          </w:p>
          <w:p w14:paraId="06C2509F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(физическое лицо)</w:t>
            </w:r>
          </w:p>
          <w:p w14:paraId="54487063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Паспорт РФ: 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_______№__________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7A0C6771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Выдан: ____________________________________</w:t>
            </w:r>
          </w:p>
          <w:p w14:paraId="48E96651" w14:textId="0BAB3E35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</w:t>
            </w:r>
          </w:p>
          <w:p w14:paraId="5275FF4E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Адрес: ____________________________________</w:t>
            </w:r>
          </w:p>
          <w:p w14:paraId="13D03785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__________________________________________.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 xml:space="preserve"> </w:t>
            </w:r>
          </w:p>
          <w:p w14:paraId="1D2A531F" w14:textId="77777777" w:rsidR="00E175FE" w:rsidRPr="00BB663C" w:rsidRDefault="00E175FE" w:rsidP="00727CAB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Телефон: +7(______)______-_____-_____</w:t>
            </w:r>
          </w:p>
          <w:p w14:paraId="089E2BA6" w14:textId="0281E94D" w:rsidR="00745839" w:rsidRPr="00727CAB" w:rsidRDefault="00E175FE" w:rsidP="00727CAB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2F2F2" w:themeFill="background1" w:themeFillShade="F2"/>
                <w:lang w:eastAsia="ru-RU"/>
              </w:rPr>
            </w:pP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BB6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____________________________________</w:t>
            </w:r>
          </w:p>
        </w:tc>
      </w:tr>
    </w:tbl>
    <w:p w14:paraId="289DCAD5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D5E71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9CE2E6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B98731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844361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19E59C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8A77CD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22BD0D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page" w:tblpX="1040" w:tblpY="117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5489"/>
      </w:tblGrid>
      <w:tr w:rsidR="006166B4" w:rsidRPr="00BB663C" w14:paraId="7E6D0960" w14:textId="77777777" w:rsidTr="00727CAB">
        <w:trPr>
          <w:trHeight w:val="250"/>
        </w:trPr>
        <w:tc>
          <w:tcPr>
            <w:tcW w:w="5487" w:type="dxa"/>
          </w:tcPr>
          <w:p w14:paraId="05F93A1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45364325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BAC486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9" w:type="dxa"/>
            <w:hideMark/>
          </w:tcPr>
          <w:p w14:paraId="1112199B" w14:textId="26FDA9D9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5267A31C" w14:textId="77777777" w:rsidTr="00727CAB">
        <w:trPr>
          <w:trHeight w:val="250"/>
        </w:trPr>
        <w:tc>
          <w:tcPr>
            <w:tcW w:w="5487" w:type="dxa"/>
            <w:hideMark/>
          </w:tcPr>
          <w:p w14:paraId="380D9F50" w14:textId="0699F2DC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="001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Михеева </w:t>
            </w:r>
            <w:proofErr w:type="gramStart"/>
            <w:r w:rsidR="001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О.В</w:t>
            </w:r>
            <w:proofErr w:type="gramEnd"/>
            <w:r w:rsidR="001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/</w:t>
            </w:r>
          </w:p>
        </w:tc>
        <w:tc>
          <w:tcPr>
            <w:tcW w:w="5489" w:type="dxa"/>
            <w:hideMark/>
          </w:tcPr>
          <w:p w14:paraId="7DA58837" w14:textId="19C2ED63" w:rsidR="009A7340" w:rsidRPr="00BB663C" w:rsidRDefault="00727CAB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</w:p>
        </w:tc>
      </w:tr>
      <w:tr w:rsidR="006166B4" w:rsidRPr="00BB663C" w14:paraId="79BB1E05" w14:textId="77777777" w:rsidTr="00727CAB">
        <w:trPr>
          <w:trHeight w:val="250"/>
        </w:trPr>
        <w:tc>
          <w:tcPr>
            <w:tcW w:w="5487" w:type="dxa"/>
          </w:tcPr>
          <w:p w14:paraId="6CE95032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B6850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92E22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489" w:type="dxa"/>
            <w:hideMark/>
          </w:tcPr>
          <w:p w14:paraId="570BC616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(фамилия, инициалы)</w:t>
            </w:r>
          </w:p>
        </w:tc>
      </w:tr>
    </w:tbl>
    <w:p w14:paraId="31BB83CD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BC0E6B" w14:textId="77777777" w:rsidR="00745839" w:rsidRPr="00BB663C" w:rsidRDefault="00745839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C02861" w14:textId="77777777" w:rsidR="003E18DD" w:rsidRDefault="003E18DD" w:rsidP="00006B4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983934" w14:textId="14996DC5" w:rsidR="0065557C" w:rsidRPr="00BB663C" w:rsidRDefault="0065557C" w:rsidP="00006B49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к договору </w:t>
      </w:r>
    </w:p>
    <w:p w14:paraId="5BD743C6" w14:textId="77777777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проката карнавальных костюмов</w:t>
      </w:r>
    </w:p>
    <w:p w14:paraId="6C4FF27F" w14:textId="670F63DD" w:rsidR="0065557C" w:rsidRPr="00BB663C" w:rsidRDefault="00D06FE6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</w:t>
      </w:r>
      <w:r w:rsidR="007804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5216DDBC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548D7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</w:p>
    <w:p w14:paraId="47084E40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ПРИЕМА-ПЕРЕДАЧИ ИМУЩЕСТВА</w:t>
      </w:r>
    </w:p>
    <w:p w14:paraId="24AEC78A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29CE40" w14:textId="248D3A96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D06FE6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«___» _____________ 2018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14:paraId="3EDA5447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DFF844" w14:textId="42E5D9DA" w:rsidR="0065557C" w:rsidRPr="00BB663C" w:rsidRDefault="00D60D5C" w:rsidP="00BB663C">
      <w:pPr>
        <w:spacing w:after="0"/>
        <w:outlineLvl w:val="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D13CE">
        <w:t>ИП Михеева Ольга Владимировна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именуемое в дальнейшем «Арендодатель»,  в лице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Михеевой ольги Владимировны 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свидетельства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гражданин(ка) ______________________________________________________________, 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(пас</w:t>
      </w:r>
      <w:r w:rsidR="0065557C"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порт РФ:___________</w:t>
      </w:r>
    </w:p>
    <w:p w14:paraId="234425B1" w14:textId="186BF80D" w:rsidR="0065557C" w:rsidRPr="00BB663C" w:rsidRDefault="0065557C" w:rsidP="00BB663C">
      <w:pPr>
        <w:spacing w:after="0"/>
        <w:outlineLvl w:val="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shd w:val="clear" w:color="auto" w:fill="F2F2F2" w:themeFill="background1" w:themeFillShade="F2"/>
          <w:lang w:eastAsia="ru-RU"/>
        </w:rPr>
        <w:t>)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именуемый(</w:t>
      </w:r>
      <w:proofErr w:type="spellStart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Арендатор, с другой стороны, вместе именуемые Стороны, а по отдельности – Сторона, подписали настоящий акт приема-передачи</w:t>
      </w:r>
      <w:r w:rsidR="005B08FA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Договора проката карнавальных костюмов №___ от «___»</w:t>
      </w:r>
      <w:r w:rsidR="009A7340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20</w:t>
      </w:r>
      <w:r w:rsidR="00D60D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Договор), заключенному между Сторонами, о нижеследующем:  </w:t>
      </w:r>
    </w:p>
    <w:p w14:paraId="6816AA6B" w14:textId="2B5C11C3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1. Арендодатель в соответствии с настоящим актом передал Арендатору во временное владение и пользование, а Арендатор п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>ринял Имущество, указанное в п. 1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.1. вышеуказанного договора.</w:t>
      </w:r>
    </w:p>
    <w:p w14:paraId="6129DE4E" w14:textId="76DDB770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2. Претензий у Арендатора к Арендодателю по пере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даваемому Имуществу не имеется </w:t>
      </w:r>
      <w:r w:rsidR="00006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</w:t>
      </w: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ибо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 уведомляет Арендодателя о следующих дефектах Имущества, существующих на момент подписания настоящего акта:  </w:t>
      </w: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65557C" w:rsidRPr="00BB663C" w14:paraId="75766E46" w14:textId="77777777" w:rsidTr="006555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24695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9A7959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2E468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54011B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BB49C5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09BFB1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BBAD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0AFC1B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7164CB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4B935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Подписав настоящий акт, Стороны подтверждают, что обязательства Сторон по приему-передаче Имущества по Договору исполнены надлежащим образом. </w:t>
      </w:r>
    </w:p>
    <w:p w14:paraId="6DCF1459" w14:textId="4926BBD4" w:rsidR="00006B49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Настоящий акт подписан в 2 (двух) подлинных экземплярах на русском языке по одному для каждой из Сторон.    </w:t>
      </w:r>
    </w:p>
    <w:tbl>
      <w:tblPr>
        <w:tblStyle w:val="a8"/>
        <w:tblpPr w:leftFromText="180" w:rightFromText="180" w:vertAnchor="text" w:horzAnchor="page" w:tblpX="1040" w:tblpY="117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48"/>
      </w:tblGrid>
      <w:tr w:rsidR="006166B4" w:rsidRPr="00BB663C" w14:paraId="296D38F1" w14:textId="77777777" w:rsidTr="00006B49">
        <w:trPr>
          <w:trHeight w:val="241"/>
        </w:trPr>
        <w:tc>
          <w:tcPr>
            <w:tcW w:w="5447" w:type="dxa"/>
          </w:tcPr>
          <w:p w14:paraId="6FD9D548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12D811BC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2D266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8" w:type="dxa"/>
            <w:hideMark/>
          </w:tcPr>
          <w:p w14:paraId="0D26ED6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57A39250" w14:textId="77777777" w:rsidTr="00006B49">
        <w:trPr>
          <w:trHeight w:val="241"/>
        </w:trPr>
        <w:tc>
          <w:tcPr>
            <w:tcW w:w="5447" w:type="dxa"/>
            <w:hideMark/>
          </w:tcPr>
          <w:p w14:paraId="5E2E50D0" w14:textId="24AFB45B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="00E64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Михеева О.В./</w:t>
            </w:r>
          </w:p>
        </w:tc>
        <w:tc>
          <w:tcPr>
            <w:tcW w:w="5448" w:type="dxa"/>
            <w:hideMark/>
          </w:tcPr>
          <w:p w14:paraId="31DF1E8B" w14:textId="60C037BA" w:rsidR="009A7340" w:rsidRPr="00BB663C" w:rsidRDefault="00006B49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_____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</w:p>
        </w:tc>
      </w:tr>
    </w:tbl>
    <w:p w14:paraId="14363981" w14:textId="77777777" w:rsidR="009A7340" w:rsidRPr="00BB663C" w:rsidRDefault="009A7340" w:rsidP="00006B4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44781" w14:textId="77777777" w:rsidR="00D60D5C" w:rsidRDefault="00D60D5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B756CD" w14:textId="77777777" w:rsidR="00D60D5C" w:rsidRDefault="00D60D5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F3349" w14:textId="77777777" w:rsidR="00D60D5C" w:rsidRDefault="00D60D5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B6114B" w14:textId="77777777" w:rsidR="00D60D5C" w:rsidRDefault="00D60D5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C4529" w14:textId="60EF26F3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№1 к договору </w:t>
      </w:r>
    </w:p>
    <w:p w14:paraId="4EA6023F" w14:textId="77777777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проката карнавальных костюмов</w:t>
      </w:r>
    </w:p>
    <w:p w14:paraId="51B1083F" w14:textId="110E640A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</w:t>
      </w:r>
      <w:r w:rsidR="007804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</w:p>
    <w:p w14:paraId="0F963F2B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0205C7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АКТ </w:t>
      </w:r>
    </w:p>
    <w:p w14:paraId="72A45CC3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ПРИЕМА-ПЕРЕДАЧИ</w:t>
      </w:r>
      <w:r w:rsidR="009E7833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(ВОЗВРАТА) ИМУЩЕСТВА</w:t>
      </w:r>
    </w:p>
    <w:p w14:paraId="26878AE5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E835F4" w14:textId="051C3164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Москва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gramEnd"/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___» _____________ 20</w:t>
      </w:r>
      <w:r w:rsid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</w:p>
    <w:p w14:paraId="3F6AA569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5889D4" w14:textId="5BFEE890" w:rsidR="0065557C" w:rsidRPr="00BB663C" w:rsidRDefault="00D60D5C" w:rsidP="00BB663C">
      <w:pPr>
        <w:spacing w:after="0"/>
        <w:outlineLvl w:val="2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D13CE">
        <w:t>ИП Михеева Ольга Владимировна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именуемое в дальнейшем «Арендодатель»,  в лице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Михеевой ольги Владимировны </w:t>
      </w:r>
      <w:r w:rsidRPr="00BB663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свидетельства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одной стороны, и гражданин(ка) ______________________________________________________________, 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(пас</w:t>
      </w:r>
      <w:r w:rsidR="0065557C"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порт РФ:___________</w:t>
      </w:r>
    </w:p>
    <w:p w14:paraId="54AC7E4E" w14:textId="77777777" w:rsidR="0065557C" w:rsidRPr="00BB663C" w:rsidRDefault="0065557C" w:rsidP="00BB663C">
      <w:pPr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____________________________________________________________________________________)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78764C93" w14:textId="79AF80FD" w:rsidR="0065557C" w:rsidRPr="00BB663C" w:rsidRDefault="0065557C" w:rsidP="00BB663C">
      <w:pPr>
        <w:spacing w:after="0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Арендатор, с другой стороны, вместе именуемые Стороны, а по отдельности – Сторона, подписали настоящий акт приема-передачи</w:t>
      </w:r>
      <w:r w:rsidR="009E7833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Договора проката карнавальных костюмов </w:t>
      </w:r>
      <w:r w:rsidR="009A7340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</w:t>
      </w:r>
      <w:r w:rsidR="00D60D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Договор), заключенному между Сторонами, о нижеследующем:  </w:t>
      </w:r>
    </w:p>
    <w:p w14:paraId="4949DE9B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Арендатор в соответствии с настоящим актом вернул Арендодателю, а Арендодатель принял Имущество, указанное в п.2.1. вышеуказанного договора: </w:t>
      </w:r>
    </w:p>
    <w:p w14:paraId="05B53061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Претензий у Арендодателя к Арендатору по передаваемому Имуществу не имеется. </w:t>
      </w:r>
    </w:p>
    <w:p w14:paraId="1090642C" w14:textId="65EECDB9" w:rsidR="0065557C" w:rsidRPr="00006B49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Либо</w:t>
      </w:r>
      <w:r w:rsidR="00006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Арендодатель уведомляет Арендатора о следующих дефектах Имущества, возникших вследствие проката Имущества (на момент подписания настоящего акта):</w:t>
      </w: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65557C" w:rsidRPr="00BB663C" w14:paraId="7F84AC07" w14:textId="77777777" w:rsidTr="006555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F94F9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E2D5A6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AF5D5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5AC8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8305F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4A66C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14517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B4649E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C8964F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3B21A6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Подписав настоящий акт, Стороны подтверждают, что обязательства Сторон по приему-передаче (возврату) Имущества по Договору исполнены надлежащим образом. </w:t>
      </w:r>
    </w:p>
    <w:p w14:paraId="73B2F35E" w14:textId="155720F4" w:rsidR="0065557C" w:rsidRPr="00BB663C" w:rsidRDefault="0065557C" w:rsidP="00BB66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Настоящий акт подписан в 2 (двух) подлинных экземплярах на русском языке по одному для каждой из Сторон.    </w:t>
      </w:r>
    </w:p>
    <w:tbl>
      <w:tblPr>
        <w:tblStyle w:val="a8"/>
        <w:tblpPr w:leftFromText="180" w:rightFromText="180" w:vertAnchor="text" w:horzAnchor="page" w:tblpX="1040" w:tblpY="117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5489"/>
      </w:tblGrid>
      <w:tr w:rsidR="006166B4" w:rsidRPr="00BB663C" w14:paraId="7F2E6104" w14:textId="77777777" w:rsidTr="00006B49">
        <w:trPr>
          <w:trHeight w:val="240"/>
        </w:trPr>
        <w:tc>
          <w:tcPr>
            <w:tcW w:w="5487" w:type="dxa"/>
          </w:tcPr>
          <w:p w14:paraId="40D02079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0B7AA58A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D61F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9" w:type="dxa"/>
            <w:hideMark/>
          </w:tcPr>
          <w:p w14:paraId="171441D6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6E39A330" w14:textId="77777777" w:rsidTr="00006B49">
        <w:trPr>
          <w:trHeight w:val="240"/>
        </w:trPr>
        <w:tc>
          <w:tcPr>
            <w:tcW w:w="5487" w:type="dxa"/>
            <w:hideMark/>
          </w:tcPr>
          <w:p w14:paraId="314CD216" w14:textId="283F6FC6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="00E64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Михеева О.В./</w:t>
            </w:r>
          </w:p>
        </w:tc>
        <w:tc>
          <w:tcPr>
            <w:tcW w:w="5489" w:type="dxa"/>
            <w:hideMark/>
          </w:tcPr>
          <w:p w14:paraId="6B2464BD" w14:textId="42C345CA" w:rsidR="009A7340" w:rsidRPr="00BB663C" w:rsidRDefault="00006B49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_____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</w:tbl>
    <w:p w14:paraId="71692EA7" w14:textId="77777777" w:rsidR="009A7340" w:rsidRPr="00BB663C" w:rsidRDefault="009A7340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4E9D3" w14:textId="77777777" w:rsidR="0015625D" w:rsidRDefault="009A7340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="00006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4599B07E" w14:textId="77777777" w:rsidR="0015625D" w:rsidRDefault="0015625D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4AFA3" w14:textId="77777777" w:rsidR="0015625D" w:rsidRDefault="0015625D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84827" w14:textId="77777777" w:rsidR="0015625D" w:rsidRDefault="0015625D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45FA2" w14:textId="77777777" w:rsidR="00D60D5C" w:rsidRDefault="00D60D5C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CF612" w14:textId="50C23BFE" w:rsidR="0065557C" w:rsidRPr="00BB663C" w:rsidRDefault="00006B49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№2 к договору </w:t>
      </w:r>
    </w:p>
    <w:p w14:paraId="6028DDF1" w14:textId="77777777" w:rsidR="0065557C" w:rsidRPr="00BB663C" w:rsidRDefault="0065557C" w:rsidP="00006B4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проката карнавальных костюмов</w:t>
      </w:r>
    </w:p>
    <w:p w14:paraId="1AD74962" w14:textId="25B40231" w:rsidR="0065557C" w:rsidRPr="00BB663C" w:rsidRDefault="009A7340" w:rsidP="00006B49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№___ от «___» _____________ 20</w:t>
      </w:r>
      <w:r w:rsidR="007804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5557C" w:rsidRPr="00BB663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026FE7B" w14:textId="77777777" w:rsidR="0065557C" w:rsidRPr="00BB663C" w:rsidRDefault="0065557C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FD9246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РАСХОДОВ НА ВОССТАНОВЛЕНИЕ (РЕМОНТ) ИМУЩЕСТВА</w:t>
      </w:r>
    </w:p>
    <w:p w14:paraId="54E135E2" w14:textId="77777777" w:rsidR="0065557C" w:rsidRPr="00BB663C" w:rsidRDefault="0065557C" w:rsidP="00BB66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DD109E" w14:textId="6F9211C5" w:rsidR="0065557C" w:rsidRPr="00BB663C" w:rsidRDefault="009A7340" w:rsidP="00BB663C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 w:themeFill="background1" w:themeFillShade="D9"/>
        </w:rPr>
      </w:pP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Раменское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«___» _____________ 20</w:t>
      </w:r>
      <w:r w:rsidR="00D60D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5557C" w:rsidRPr="00BB6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65557C" w:rsidRPr="00006B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 w:themeFill="background1" w:themeFillShade="F2"/>
        </w:rPr>
        <w:t>.</w:t>
      </w:r>
    </w:p>
    <w:p w14:paraId="61D3755B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D9D9D9" w:themeFill="background1" w:themeFillShade="D9"/>
        </w:rPr>
      </w:pPr>
    </w:p>
    <w:p w14:paraId="1E415CD1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1CE731" w14:textId="77777777" w:rsidR="009A7340" w:rsidRPr="00BB663C" w:rsidRDefault="009A7340" w:rsidP="00BB663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65557C" w:rsidRPr="00BB663C" w14:paraId="1B1F94DE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894E" w14:textId="7BC8A82D" w:rsidR="0065557C" w:rsidRPr="00BB663C" w:rsidRDefault="003E18DD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</w:t>
            </w:r>
            <w:r w:rsidR="0065557C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карнавального костюма при незначительных загрязнениях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44D6" w14:textId="76DAFA65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3E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18DD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E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65557C" w:rsidRPr="00BB663C" w14:paraId="3EA5F484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B4C" w14:textId="36E433CF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Мелкий ремонт карнавального костюма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степени сложности)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B37F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– 500 руб.</w:t>
            </w:r>
          </w:p>
        </w:tc>
      </w:tr>
      <w:tr w:rsidR="0065557C" w:rsidRPr="00BB663C" w14:paraId="676457C8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C93" w14:textId="70F66095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карнавального костюма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степени сложности)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E54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– 1 500 руб.</w:t>
            </w:r>
          </w:p>
        </w:tc>
      </w:tr>
      <w:tr w:rsidR="0065557C" w:rsidRPr="00BB663C" w14:paraId="66FBD0A6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780" w14:textId="2F65D703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Химчистка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степени сложности)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E5F0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 – 1 500 руб.</w:t>
            </w:r>
          </w:p>
        </w:tc>
      </w:tr>
      <w:tr w:rsidR="009A7340" w:rsidRPr="00BB663C" w14:paraId="7A287407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26F4" w14:textId="5FDF3DBE" w:rsidR="00006B49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Порча (утеря) </w:t>
            </w:r>
            <w:r w:rsidR="006166B4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отдельного элемента имущества</w:t>
            </w:r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(шапка, варежки, кушак -250-500 </w:t>
            </w:r>
            <w:proofErr w:type="spellStart"/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00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мешок Деда Мороза- 500-1000 руб.</w:t>
            </w:r>
            <w:r w:rsidR="00D9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остальные элементы на усмотрение </w:t>
            </w:r>
            <w:proofErr w:type="gramStart"/>
            <w:r w:rsidR="00D9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сотрудника</w:t>
            </w:r>
            <w:r w:rsidR="0015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1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873" w14:textId="6DE35CD3" w:rsidR="009A7340" w:rsidRPr="00BB663C" w:rsidRDefault="003E18DD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6166B4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руб.</w:t>
            </w:r>
          </w:p>
        </w:tc>
      </w:tr>
      <w:tr w:rsidR="0065557C" w:rsidRPr="00BB663C" w14:paraId="3D01481D" w14:textId="77777777" w:rsidTr="0065557C">
        <w:trPr>
          <w:trHeight w:val="4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4D70" w14:textId="7668BEAF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Порча (утеря) </w:t>
            </w:r>
            <w:r w:rsidR="006166B4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B96D" w14:textId="77777777" w:rsidR="0065557C" w:rsidRPr="00BB663C" w:rsidRDefault="0065557C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Оценочная стоимость Имущества</w:t>
            </w:r>
          </w:p>
        </w:tc>
      </w:tr>
    </w:tbl>
    <w:p w14:paraId="75385F3E" w14:textId="77777777" w:rsidR="0065557C" w:rsidRPr="00BB663C" w:rsidRDefault="0065557C" w:rsidP="00BB66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AABE25" w14:textId="77777777" w:rsidR="0065557C" w:rsidRPr="00BB663C" w:rsidRDefault="0065557C" w:rsidP="00BB663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page" w:tblpX="1040" w:tblpY="1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4"/>
        <w:gridCol w:w="5252"/>
      </w:tblGrid>
      <w:tr w:rsidR="006166B4" w:rsidRPr="00BB663C" w14:paraId="26F360A5" w14:textId="77777777" w:rsidTr="00006B49">
        <w:trPr>
          <w:trHeight w:val="256"/>
        </w:trPr>
        <w:tc>
          <w:tcPr>
            <w:tcW w:w="5337" w:type="dxa"/>
          </w:tcPr>
          <w:p w14:paraId="29B916AC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Арендодатель:</w:t>
            </w:r>
          </w:p>
          <w:p w14:paraId="3CA78E97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1602FD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8" w:type="dxa"/>
            <w:hideMark/>
          </w:tcPr>
          <w:p w14:paraId="7E7D460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Арендатор:</w:t>
            </w:r>
          </w:p>
        </w:tc>
      </w:tr>
      <w:tr w:rsidR="006166B4" w:rsidRPr="00BB663C" w14:paraId="63A5B43D" w14:textId="77777777" w:rsidTr="00006B49">
        <w:trPr>
          <w:trHeight w:val="256"/>
        </w:trPr>
        <w:tc>
          <w:tcPr>
            <w:tcW w:w="5337" w:type="dxa"/>
            <w:hideMark/>
          </w:tcPr>
          <w:p w14:paraId="61CF610C" w14:textId="050C3E1E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 / </w:t>
            </w:r>
            <w:r w:rsidR="00E64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Михеева О.В./</w:t>
            </w:r>
          </w:p>
        </w:tc>
        <w:tc>
          <w:tcPr>
            <w:tcW w:w="5338" w:type="dxa"/>
            <w:hideMark/>
          </w:tcPr>
          <w:p w14:paraId="6BCAF1A8" w14:textId="02D83504" w:rsidR="009A7340" w:rsidRPr="00BB663C" w:rsidRDefault="00006B49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 / _____</w:t>
            </w:r>
            <w:r w:rsidR="009A7340"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</w:p>
        </w:tc>
      </w:tr>
      <w:tr w:rsidR="006166B4" w:rsidRPr="00BB663C" w14:paraId="0A015D69" w14:textId="77777777" w:rsidTr="00006B49">
        <w:trPr>
          <w:trHeight w:val="256"/>
        </w:trPr>
        <w:tc>
          <w:tcPr>
            <w:tcW w:w="5337" w:type="dxa"/>
          </w:tcPr>
          <w:p w14:paraId="67006BE3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37DA9B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A1870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5338" w:type="dxa"/>
            <w:hideMark/>
          </w:tcPr>
          <w:p w14:paraId="1F18805E" w14:textId="77777777" w:rsidR="009A7340" w:rsidRPr="00BB663C" w:rsidRDefault="009A7340" w:rsidP="00BB66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           (фамилия, инициалы)</w:t>
            </w:r>
          </w:p>
        </w:tc>
      </w:tr>
    </w:tbl>
    <w:p w14:paraId="624C4C39" w14:textId="77777777" w:rsidR="0065557C" w:rsidRDefault="0065557C" w:rsidP="0065557C">
      <w:pPr>
        <w:spacing w:after="0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</w:pPr>
    </w:p>
    <w:p w14:paraId="24151454" w14:textId="77777777" w:rsidR="0065557C" w:rsidRPr="00602158" w:rsidRDefault="0065557C" w:rsidP="004139D3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eastAsia="ru-RU"/>
        </w:rPr>
      </w:pPr>
    </w:p>
    <w:sectPr w:rsidR="0065557C" w:rsidRPr="00602158" w:rsidSect="004E1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3597" w14:textId="77777777" w:rsidR="00312245" w:rsidRDefault="00312245" w:rsidP="006B471F">
      <w:pPr>
        <w:spacing w:after="0" w:line="240" w:lineRule="auto"/>
      </w:pPr>
      <w:r>
        <w:separator/>
      </w:r>
    </w:p>
  </w:endnote>
  <w:endnote w:type="continuationSeparator" w:id="0">
    <w:p w14:paraId="69C6A85D" w14:textId="77777777" w:rsidR="00312245" w:rsidRDefault="00312245" w:rsidP="006B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C305" w14:textId="77777777" w:rsidR="00BE0513" w:rsidRDefault="00BE05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7124232"/>
      <w:docPartObj>
        <w:docPartGallery w:val="Page Numbers (Bottom of Page)"/>
        <w:docPartUnique/>
      </w:docPartObj>
    </w:sdtPr>
    <w:sdtEndPr/>
    <w:sdtContent>
      <w:p w14:paraId="368D3AA9" w14:textId="77777777" w:rsidR="00205D7A" w:rsidRDefault="00205D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DD">
          <w:rPr>
            <w:noProof/>
          </w:rPr>
          <w:t>2</w:t>
        </w:r>
        <w:r>
          <w:fldChar w:fldCharType="end"/>
        </w:r>
      </w:p>
    </w:sdtContent>
  </w:sdt>
  <w:p w14:paraId="631025D5" w14:textId="77777777" w:rsidR="006B471F" w:rsidRDefault="00205D7A">
    <w:pPr>
      <w:pStyle w:val="a6"/>
    </w:pPr>
    <w:r>
      <w:t xml:space="preserve">Арендодатель____________                                                                                       Арендатор____________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A068" w14:textId="77777777" w:rsidR="00BE0513" w:rsidRDefault="00205D7A">
    <w:pPr>
      <w:pStyle w:val="a6"/>
    </w:pPr>
    <w:r>
      <w:t>Арендодатель____________                                                                                       Арендатор____________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3CE6" w14:textId="77777777" w:rsidR="00312245" w:rsidRDefault="00312245" w:rsidP="006B471F">
      <w:pPr>
        <w:spacing w:after="0" w:line="240" w:lineRule="auto"/>
      </w:pPr>
      <w:r>
        <w:separator/>
      </w:r>
    </w:p>
  </w:footnote>
  <w:footnote w:type="continuationSeparator" w:id="0">
    <w:p w14:paraId="3A0F9B8E" w14:textId="77777777" w:rsidR="00312245" w:rsidRDefault="00312245" w:rsidP="006B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699C" w14:textId="77777777" w:rsidR="00BE0513" w:rsidRDefault="00BE05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00AA" w14:textId="77777777" w:rsidR="00BE0513" w:rsidRDefault="00BE05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460C" w14:textId="77777777" w:rsidR="00BE0513" w:rsidRDefault="00BE05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263D"/>
    <w:multiLevelType w:val="multilevel"/>
    <w:tmpl w:val="733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42CF40A2"/>
    <w:multiLevelType w:val="hybridMultilevel"/>
    <w:tmpl w:val="B1A0D47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AF44A0F"/>
    <w:multiLevelType w:val="hybridMultilevel"/>
    <w:tmpl w:val="A30C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01"/>
    <w:rsid w:val="000013C5"/>
    <w:rsid w:val="00002B58"/>
    <w:rsid w:val="00003A5D"/>
    <w:rsid w:val="00006B49"/>
    <w:rsid w:val="00010A49"/>
    <w:rsid w:val="000127F0"/>
    <w:rsid w:val="0001325B"/>
    <w:rsid w:val="00013DD3"/>
    <w:rsid w:val="00016100"/>
    <w:rsid w:val="00016C3E"/>
    <w:rsid w:val="000235F7"/>
    <w:rsid w:val="00040DCE"/>
    <w:rsid w:val="00045312"/>
    <w:rsid w:val="00050263"/>
    <w:rsid w:val="00052E57"/>
    <w:rsid w:val="00057813"/>
    <w:rsid w:val="0006038D"/>
    <w:rsid w:val="00064EEF"/>
    <w:rsid w:val="0007498B"/>
    <w:rsid w:val="000762BC"/>
    <w:rsid w:val="0008433B"/>
    <w:rsid w:val="00084AA6"/>
    <w:rsid w:val="00084B98"/>
    <w:rsid w:val="00085939"/>
    <w:rsid w:val="00095263"/>
    <w:rsid w:val="000A025C"/>
    <w:rsid w:val="000A098E"/>
    <w:rsid w:val="000A505E"/>
    <w:rsid w:val="000B108D"/>
    <w:rsid w:val="000C0402"/>
    <w:rsid w:val="000C0EAB"/>
    <w:rsid w:val="000C12C1"/>
    <w:rsid w:val="000C4B18"/>
    <w:rsid w:val="000C71C8"/>
    <w:rsid w:val="000D0F46"/>
    <w:rsid w:val="000D6B38"/>
    <w:rsid w:val="000E66CE"/>
    <w:rsid w:val="000F3631"/>
    <w:rsid w:val="000F5104"/>
    <w:rsid w:val="000F51EE"/>
    <w:rsid w:val="001032F7"/>
    <w:rsid w:val="00114704"/>
    <w:rsid w:val="00115D30"/>
    <w:rsid w:val="00123670"/>
    <w:rsid w:val="0012567B"/>
    <w:rsid w:val="001270D5"/>
    <w:rsid w:val="001315CC"/>
    <w:rsid w:val="0013787E"/>
    <w:rsid w:val="00137E85"/>
    <w:rsid w:val="001426AD"/>
    <w:rsid w:val="00143391"/>
    <w:rsid w:val="0014391A"/>
    <w:rsid w:val="00150C7A"/>
    <w:rsid w:val="0015172A"/>
    <w:rsid w:val="00152751"/>
    <w:rsid w:val="001549EE"/>
    <w:rsid w:val="0015625D"/>
    <w:rsid w:val="00171E76"/>
    <w:rsid w:val="001808D8"/>
    <w:rsid w:val="00194953"/>
    <w:rsid w:val="00194966"/>
    <w:rsid w:val="00197518"/>
    <w:rsid w:val="001A687B"/>
    <w:rsid w:val="001A7C24"/>
    <w:rsid w:val="001A7F72"/>
    <w:rsid w:val="001B0436"/>
    <w:rsid w:val="001B0B52"/>
    <w:rsid w:val="001B1CCD"/>
    <w:rsid w:val="001B1E2D"/>
    <w:rsid w:val="001B76C8"/>
    <w:rsid w:val="001C20A5"/>
    <w:rsid w:val="001C2A3B"/>
    <w:rsid w:val="001D7619"/>
    <w:rsid w:val="001E5F59"/>
    <w:rsid w:val="001F07A8"/>
    <w:rsid w:val="00201979"/>
    <w:rsid w:val="002033CB"/>
    <w:rsid w:val="00205D7A"/>
    <w:rsid w:val="00216736"/>
    <w:rsid w:val="002214DB"/>
    <w:rsid w:val="00224523"/>
    <w:rsid w:val="002304E0"/>
    <w:rsid w:val="00234800"/>
    <w:rsid w:val="0024394D"/>
    <w:rsid w:val="00270353"/>
    <w:rsid w:val="0027279F"/>
    <w:rsid w:val="00277201"/>
    <w:rsid w:val="00277EBA"/>
    <w:rsid w:val="00281268"/>
    <w:rsid w:val="002825FF"/>
    <w:rsid w:val="002947AF"/>
    <w:rsid w:val="00295BD6"/>
    <w:rsid w:val="00296CBA"/>
    <w:rsid w:val="002A346E"/>
    <w:rsid w:val="002B0099"/>
    <w:rsid w:val="002B0DC7"/>
    <w:rsid w:val="002B15B9"/>
    <w:rsid w:val="002B5CCB"/>
    <w:rsid w:val="002B6FF0"/>
    <w:rsid w:val="002C2E01"/>
    <w:rsid w:val="002C2F16"/>
    <w:rsid w:val="002D62A3"/>
    <w:rsid w:val="002D6BE3"/>
    <w:rsid w:val="002E554E"/>
    <w:rsid w:val="002E6CB4"/>
    <w:rsid w:val="002E76D1"/>
    <w:rsid w:val="002F2C71"/>
    <w:rsid w:val="002F6913"/>
    <w:rsid w:val="0030458F"/>
    <w:rsid w:val="003055CE"/>
    <w:rsid w:val="003075D6"/>
    <w:rsid w:val="00307DD4"/>
    <w:rsid w:val="00311133"/>
    <w:rsid w:val="00312245"/>
    <w:rsid w:val="003136F0"/>
    <w:rsid w:val="003140B2"/>
    <w:rsid w:val="00321F7C"/>
    <w:rsid w:val="00323A28"/>
    <w:rsid w:val="00327ACD"/>
    <w:rsid w:val="00327C2E"/>
    <w:rsid w:val="00332A1A"/>
    <w:rsid w:val="00337E63"/>
    <w:rsid w:val="00340B3D"/>
    <w:rsid w:val="00352CD3"/>
    <w:rsid w:val="00353B47"/>
    <w:rsid w:val="00361DCF"/>
    <w:rsid w:val="00363847"/>
    <w:rsid w:val="00364994"/>
    <w:rsid w:val="003671F0"/>
    <w:rsid w:val="003752B7"/>
    <w:rsid w:val="00383DE5"/>
    <w:rsid w:val="003877D5"/>
    <w:rsid w:val="003946DF"/>
    <w:rsid w:val="003A4C1E"/>
    <w:rsid w:val="003B57D7"/>
    <w:rsid w:val="003C39ED"/>
    <w:rsid w:val="003D3211"/>
    <w:rsid w:val="003D469F"/>
    <w:rsid w:val="003D70E8"/>
    <w:rsid w:val="003D785D"/>
    <w:rsid w:val="003E1101"/>
    <w:rsid w:val="003E18DD"/>
    <w:rsid w:val="003F5992"/>
    <w:rsid w:val="003F68CB"/>
    <w:rsid w:val="003F6A20"/>
    <w:rsid w:val="00404E7C"/>
    <w:rsid w:val="0041057A"/>
    <w:rsid w:val="00412808"/>
    <w:rsid w:val="004139D3"/>
    <w:rsid w:val="00443EE4"/>
    <w:rsid w:val="00446EFF"/>
    <w:rsid w:val="00452CD5"/>
    <w:rsid w:val="00452D1D"/>
    <w:rsid w:val="00465674"/>
    <w:rsid w:val="00466482"/>
    <w:rsid w:val="00474884"/>
    <w:rsid w:val="00481060"/>
    <w:rsid w:val="00481E42"/>
    <w:rsid w:val="00492118"/>
    <w:rsid w:val="004A0249"/>
    <w:rsid w:val="004A062E"/>
    <w:rsid w:val="004A241F"/>
    <w:rsid w:val="004A2B6B"/>
    <w:rsid w:val="004A3D0B"/>
    <w:rsid w:val="004A4ACA"/>
    <w:rsid w:val="004A6BAE"/>
    <w:rsid w:val="004B090B"/>
    <w:rsid w:val="004C0523"/>
    <w:rsid w:val="004C19EB"/>
    <w:rsid w:val="004C45C3"/>
    <w:rsid w:val="004C5D60"/>
    <w:rsid w:val="004D66CF"/>
    <w:rsid w:val="004D69BC"/>
    <w:rsid w:val="004D7F5E"/>
    <w:rsid w:val="004E17B4"/>
    <w:rsid w:val="004E4084"/>
    <w:rsid w:val="004E65EC"/>
    <w:rsid w:val="004E73C6"/>
    <w:rsid w:val="004F1534"/>
    <w:rsid w:val="004F2D8B"/>
    <w:rsid w:val="004F3CF7"/>
    <w:rsid w:val="004F773B"/>
    <w:rsid w:val="0050311B"/>
    <w:rsid w:val="00505948"/>
    <w:rsid w:val="0051200C"/>
    <w:rsid w:val="0051398E"/>
    <w:rsid w:val="00516FFF"/>
    <w:rsid w:val="005179DB"/>
    <w:rsid w:val="00521501"/>
    <w:rsid w:val="00524D54"/>
    <w:rsid w:val="00524FBE"/>
    <w:rsid w:val="00526823"/>
    <w:rsid w:val="00534D93"/>
    <w:rsid w:val="005372BE"/>
    <w:rsid w:val="005412EC"/>
    <w:rsid w:val="00544CFE"/>
    <w:rsid w:val="00551118"/>
    <w:rsid w:val="005536C4"/>
    <w:rsid w:val="00553751"/>
    <w:rsid w:val="005555D0"/>
    <w:rsid w:val="00555624"/>
    <w:rsid w:val="005607C8"/>
    <w:rsid w:val="00566DCB"/>
    <w:rsid w:val="00567F7B"/>
    <w:rsid w:val="005722E2"/>
    <w:rsid w:val="0057392D"/>
    <w:rsid w:val="00581C72"/>
    <w:rsid w:val="00591144"/>
    <w:rsid w:val="00591AA6"/>
    <w:rsid w:val="005A1862"/>
    <w:rsid w:val="005A18C8"/>
    <w:rsid w:val="005A6075"/>
    <w:rsid w:val="005A7E55"/>
    <w:rsid w:val="005B08FA"/>
    <w:rsid w:val="005B4853"/>
    <w:rsid w:val="005B5B65"/>
    <w:rsid w:val="005B7143"/>
    <w:rsid w:val="005C04CA"/>
    <w:rsid w:val="005C32F3"/>
    <w:rsid w:val="005C375B"/>
    <w:rsid w:val="005C39B7"/>
    <w:rsid w:val="005D01C4"/>
    <w:rsid w:val="005D172F"/>
    <w:rsid w:val="005D1961"/>
    <w:rsid w:val="005D2289"/>
    <w:rsid w:val="005D3895"/>
    <w:rsid w:val="005D43B2"/>
    <w:rsid w:val="005D7171"/>
    <w:rsid w:val="005E4F26"/>
    <w:rsid w:val="005F1BD0"/>
    <w:rsid w:val="005F4EFC"/>
    <w:rsid w:val="005F52F2"/>
    <w:rsid w:val="00602158"/>
    <w:rsid w:val="00602530"/>
    <w:rsid w:val="006029B9"/>
    <w:rsid w:val="006166B4"/>
    <w:rsid w:val="00623460"/>
    <w:rsid w:val="0062680B"/>
    <w:rsid w:val="0063005B"/>
    <w:rsid w:val="00641470"/>
    <w:rsid w:val="00641C0D"/>
    <w:rsid w:val="0064293C"/>
    <w:rsid w:val="00646E22"/>
    <w:rsid w:val="00653613"/>
    <w:rsid w:val="0065557C"/>
    <w:rsid w:val="0065608A"/>
    <w:rsid w:val="00656C8A"/>
    <w:rsid w:val="006632C5"/>
    <w:rsid w:val="0068260C"/>
    <w:rsid w:val="00684D7F"/>
    <w:rsid w:val="0069131C"/>
    <w:rsid w:val="006A703B"/>
    <w:rsid w:val="006B36C2"/>
    <w:rsid w:val="006B38B1"/>
    <w:rsid w:val="006B471F"/>
    <w:rsid w:val="006C0245"/>
    <w:rsid w:val="006C269D"/>
    <w:rsid w:val="006C7B25"/>
    <w:rsid w:val="006D3135"/>
    <w:rsid w:val="006E11B8"/>
    <w:rsid w:val="006E1FD1"/>
    <w:rsid w:val="006E3439"/>
    <w:rsid w:val="006E3F95"/>
    <w:rsid w:val="006E65E5"/>
    <w:rsid w:val="006E7BDE"/>
    <w:rsid w:val="006F7B8D"/>
    <w:rsid w:val="006F7E84"/>
    <w:rsid w:val="00703EB0"/>
    <w:rsid w:val="00714DF1"/>
    <w:rsid w:val="00721CD7"/>
    <w:rsid w:val="007223FE"/>
    <w:rsid w:val="00725600"/>
    <w:rsid w:val="00727CAB"/>
    <w:rsid w:val="0073057E"/>
    <w:rsid w:val="0073180D"/>
    <w:rsid w:val="00735097"/>
    <w:rsid w:val="00735C12"/>
    <w:rsid w:val="00745839"/>
    <w:rsid w:val="007460C4"/>
    <w:rsid w:val="007530C2"/>
    <w:rsid w:val="007569AB"/>
    <w:rsid w:val="007742C1"/>
    <w:rsid w:val="00780447"/>
    <w:rsid w:val="007812E5"/>
    <w:rsid w:val="0078389E"/>
    <w:rsid w:val="007840D2"/>
    <w:rsid w:val="00786125"/>
    <w:rsid w:val="00786148"/>
    <w:rsid w:val="00792D75"/>
    <w:rsid w:val="00793D97"/>
    <w:rsid w:val="00793E01"/>
    <w:rsid w:val="007A127B"/>
    <w:rsid w:val="007A1D73"/>
    <w:rsid w:val="007B6F7E"/>
    <w:rsid w:val="007B7E1A"/>
    <w:rsid w:val="007D021A"/>
    <w:rsid w:val="007D081D"/>
    <w:rsid w:val="007D0CED"/>
    <w:rsid w:val="007D3B43"/>
    <w:rsid w:val="007E2F68"/>
    <w:rsid w:val="007E3576"/>
    <w:rsid w:val="007E4DAB"/>
    <w:rsid w:val="007E6E90"/>
    <w:rsid w:val="007E7FCE"/>
    <w:rsid w:val="007F7B6D"/>
    <w:rsid w:val="00805160"/>
    <w:rsid w:val="0080637C"/>
    <w:rsid w:val="00826326"/>
    <w:rsid w:val="00831314"/>
    <w:rsid w:val="00834570"/>
    <w:rsid w:val="00836B8E"/>
    <w:rsid w:val="00841F53"/>
    <w:rsid w:val="00844538"/>
    <w:rsid w:val="00857D72"/>
    <w:rsid w:val="00862BBE"/>
    <w:rsid w:val="00862CEF"/>
    <w:rsid w:val="008653F2"/>
    <w:rsid w:val="0086778D"/>
    <w:rsid w:val="00873ACD"/>
    <w:rsid w:val="008773E9"/>
    <w:rsid w:val="00877BE4"/>
    <w:rsid w:val="00880E76"/>
    <w:rsid w:val="00881D73"/>
    <w:rsid w:val="008835E2"/>
    <w:rsid w:val="008842AF"/>
    <w:rsid w:val="008909E4"/>
    <w:rsid w:val="008912A3"/>
    <w:rsid w:val="008970C5"/>
    <w:rsid w:val="008A00A6"/>
    <w:rsid w:val="008A1B24"/>
    <w:rsid w:val="008B337E"/>
    <w:rsid w:val="008C193A"/>
    <w:rsid w:val="008D24BD"/>
    <w:rsid w:val="008D3EB0"/>
    <w:rsid w:val="008D4EEA"/>
    <w:rsid w:val="008E20B6"/>
    <w:rsid w:val="008E6E6B"/>
    <w:rsid w:val="008F2155"/>
    <w:rsid w:val="0090060B"/>
    <w:rsid w:val="00903BE6"/>
    <w:rsid w:val="009053C9"/>
    <w:rsid w:val="00914900"/>
    <w:rsid w:val="00920C69"/>
    <w:rsid w:val="00931618"/>
    <w:rsid w:val="00933636"/>
    <w:rsid w:val="00944DA7"/>
    <w:rsid w:val="0095186B"/>
    <w:rsid w:val="00952205"/>
    <w:rsid w:val="009625B6"/>
    <w:rsid w:val="00964485"/>
    <w:rsid w:val="00971970"/>
    <w:rsid w:val="00980B7B"/>
    <w:rsid w:val="00981234"/>
    <w:rsid w:val="00982344"/>
    <w:rsid w:val="009905FD"/>
    <w:rsid w:val="009920FF"/>
    <w:rsid w:val="0099761A"/>
    <w:rsid w:val="009A243B"/>
    <w:rsid w:val="009A7340"/>
    <w:rsid w:val="009B6222"/>
    <w:rsid w:val="009C15AD"/>
    <w:rsid w:val="009C584B"/>
    <w:rsid w:val="009D6445"/>
    <w:rsid w:val="009E1B19"/>
    <w:rsid w:val="009E3B78"/>
    <w:rsid w:val="009E7833"/>
    <w:rsid w:val="00A0463F"/>
    <w:rsid w:val="00A0585F"/>
    <w:rsid w:val="00A06112"/>
    <w:rsid w:val="00A075C5"/>
    <w:rsid w:val="00A07667"/>
    <w:rsid w:val="00A15E58"/>
    <w:rsid w:val="00A174D0"/>
    <w:rsid w:val="00A17DE5"/>
    <w:rsid w:val="00A2255B"/>
    <w:rsid w:val="00A3491A"/>
    <w:rsid w:val="00A34C66"/>
    <w:rsid w:val="00A42C89"/>
    <w:rsid w:val="00A44FE8"/>
    <w:rsid w:val="00A45D8F"/>
    <w:rsid w:val="00A46490"/>
    <w:rsid w:val="00A53531"/>
    <w:rsid w:val="00A70C9B"/>
    <w:rsid w:val="00A73C42"/>
    <w:rsid w:val="00A75F80"/>
    <w:rsid w:val="00A82804"/>
    <w:rsid w:val="00A843DC"/>
    <w:rsid w:val="00A92B32"/>
    <w:rsid w:val="00AA09CE"/>
    <w:rsid w:val="00AB1E99"/>
    <w:rsid w:val="00AB3885"/>
    <w:rsid w:val="00AC13E7"/>
    <w:rsid w:val="00AC40EE"/>
    <w:rsid w:val="00AC6417"/>
    <w:rsid w:val="00AE4085"/>
    <w:rsid w:val="00AE75AE"/>
    <w:rsid w:val="00AF09E2"/>
    <w:rsid w:val="00AF16F1"/>
    <w:rsid w:val="00AF1F3D"/>
    <w:rsid w:val="00AF396D"/>
    <w:rsid w:val="00AF50FE"/>
    <w:rsid w:val="00AF660E"/>
    <w:rsid w:val="00B00FC4"/>
    <w:rsid w:val="00B248AE"/>
    <w:rsid w:val="00B2537E"/>
    <w:rsid w:val="00B3322C"/>
    <w:rsid w:val="00B35898"/>
    <w:rsid w:val="00B40FC8"/>
    <w:rsid w:val="00B43C30"/>
    <w:rsid w:val="00B4763A"/>
    <w:rsid w:val="00B520C1"/>
    <w:rsid w:val="00B556F6"/>
    <w:rsid w:val="00B57EF3"/>
    <w:rsid w:val="00B6114A"/>
    <w:rsid w:val="00B6138C"/>
    <w:rsid w:val="00B62DF9"/>
    <w:rsid w:val="00B64184"/>
    <w:rsid w:val="00B660C6"/>
    <w:rsid w:val="00B66A34"/>
    <w:rsid w:val="00B72930"/>
    <w:rsid w:val="00B745BC"/>
    <w:rsid w:val="00B76ABD"/>
    <w:rsid w:val="00B824AC"/>
    <w:rsid w:val="00B841DF"/>
    <w:rsid w:val="00B9773C"/>
    <w:rsid w:val="00B97EDD"/>
    <w:rsid w:val="00BA1350"/>
    <w:rsid w:val="00BB1A40"/>
    <w:rsid w:val="00BB663C"/>
    <w:rsid w:val="00BB7BA5"/>
    <w:rsid w:val="00BC6D48"/>
    <w:rsid w:val="00BE0513"/>
    <w:rsid w:val="00BE4BE0"/>
    <w:rsid w:val="00BE5372"/>
    <w:rsid w:val="00BF213D"/>
    <w:rsid w:val="00BF66DE"/>
    <w:rsid w:val="00C04624"/>
    <w:rsid w:val="00C057C1"/>
    <w:rsid w:val="00C10482"/>
    <w:rsid w:val="00C16057"/>
    <w:rsid w:val="00C42C01"/>
    <w:rsid w:val="00C4440A"/>
    <w:rsid w:val="00C52790"/>
    <w:rsid w:val="00C556C7"/>
    <w:rsid w:val="00C566CD"/>
    <w:rsid w:val="00C633DA"/>
    <w:rsid w:val="00C7616F"/>
    <w:rsid w:val="00C9308C"/>
    <w:rsid w:val="00CA07F5"/>
    <w:rsid w:val="00CB1F60"/>
    <w:rsid w:val="00CB4610"/>
    <w:rsid w:val="00CB5EE2"/>
    <w:rsid w:val="00CB680E"/>
    <w:rsid w:val="00CB7368"/>
    <w:rsid w:val="00CC72C9"/>
    <w:rsid w:val="00CD003F"/>
    <w:rsid w:val="00CD21E9"/>
    <w:rsid w:val="00CD7BB1"/>
    <w:rsid w:val="00CE1940"/>
    <w:rsid w:val="00CF4785"/>
    <w:rsid w:val="00D024E9"/>
    <w:rsid w:val="00D03DA1"/>
    <w:rsid w:val="00D06FE6"/>
    <w:rsid w:val="00D07204"/>
    <w:rsid w:val="00D155FF"/>
    <w:rsid w:val="00D17B5F"/>
    <w:rsid w:val="00D23495"/>
    <w:rsid w:val="00D3074C"/>
    <w:rsid w:val="00D32F76"/>
    <w:rsid w:val="00D32F7C"/>
    <w:rsid w:val="00D360E8"/>
    <w:rsid w:val="00D46DCE"/>
    <w:rsid w:val="00D501FE"/>
    <w:rsid w:val="00D504BA"/>
    <w:rsid w:val="00D56644"/>
    <w:rsid w:val="00D60D5C"/>
    <w:rsid w:val="00D62393"/>
    <w:rsid w:val="00D668B7"/>
    <w:rsid w:val="00D7114F"/>
    <w:rsid w:val="00D811A6"/>
    <w:rsid w:val="00D917C4"/>
    <w:rsid w:val="00D91B3E"/>
    <w:rsid w:val="00D91C71"/>
    <w:rsid w:val="00D926A2"/>
    <w:rsid w:val="00D94649"/>
    <w:rsid w:val="00DA2E05"/>
    <w:rsid w:val="00DC6729"/>
    <w:rsid w:val="00DC6D87"/>
    <w:rsid w:val="00DD6402"/>
    <w:rsid w:val="00DD6C7F"/>
    <w:rsid w:val="00DE310F"/>
    <w:rsid w:val="00DE6A9C"/>
    <w:rsid w:val="00DE6AEE"/>
    <w:rsid w:val="00DF3980"/>
    <w:rsid w:val="00DF507B"/>
    <w:rsid w:val="00E06295"/>
    <w:rsid w:val="00E14028"/>
    <w:rsid w:val="00E14A48"/>
    <w:rsid w:val="00E14A6A"/>
    <w:rsid w:val="00E15A2E"/>
    <w:rsid w:val="00E175FE"/>
    <w:rsid w:val="00E17E04"/>
    <w:rsid w:val="00E23791"/>
    <w:rsid w:val="00E25273"/>
    <w:rsid w:val="00E2788B"/>
    <w:rsid w:val="00E42859"/>
    <w:rsid w:val="00E53A53"/>
    <w:rsid w:val="00E57C39"/>
    <w:rsid w:val="00E60AAB"/>
    <w:rsid w:val="00E62931"/>
    <w:rsid w:val="00E64B6A"/>
    <w:rsid w:val="00E70033"/>
    <w:rsid w:val="00E77F85"/>
    <w:rsid w:val="00E82450"/>
    <w:rsid w:val="00E8467F"/>
    <w:rsid w:val="00E93340"/>
    <w:rsid w:val="00E9451E"/>
    <w:rsid w:val="00E96CF7"/>
    <w:rsid w:val="00EA3682"/>
    <w:rsid w:val="00EA4B65"/>
    <w:rsid w:val="00EA5C27"/>
    <w:rsid w:val="00EB6BAE"/>
    <w:rsid w:val="00ED14F9"/>
    <w:rsid w:val="00ED1CF9"/>
    <w:rsid w:val="00ED3498"/>
    <w:rsid w:val="00ED6EF4"/>
    <w:rsid w:val="00ED7180"/>
    <w:rsid w:val="00EE4A1D"/>
    <w:rsid w:val="00EF48E6"/>
    <w:rsid w:val="00F03F4C"/>
    <w:rsid w:val="00F06A07"/>
    <w:rsid w:val="00F227EC"/>
    <w:rsid w:val="00F2359E"/>
    <w:rsid w:val="00F355AB"/>
    <w:rsid w:val="00F500B1"/>
    <w:rsid w:val="00F531AB"/>
    <w:rsid w:val="00F66794"/>
    <w:rsid w:val="00F75C0A"/>
    <w:rsid w:val="00F85735"/>
    <w:rsid w:val="00F86182"/>
    <w:rsid w:val="00F87C2C"/>
    <w:rsid w:val="00F91964"/>
    <w:rsid w:val="00FA1A94"/>
    <w:rsid w:val="00FA1D96"/>
    <w:rsid w:val="00FB1955"/>
    <w:rsid w:val="00FB332F"/>
    <w:rsid w:val="00FB7827"/>
    <w:rsid w:val="00FC05B3"/>
    <w:rsid w:val="00FC12EE"/>
    <w:rsid w:val="00FC1DDF"/>
    <w:rsid w:val="00FD117A"/>
    <w:rsid w:val="00FD3323"/>
    <w:rsid w:val="00FE0B03"/>
    <w:rsid w:val="00FE2239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3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3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223FE"/>
  </w:style>
  <w:style w:type="paragraph" w:styleId="a4">
    <w:name w:val="header"/>
    <w:basedOn w:val="a"/>
    <w:link w:val="a5"/>
    <w:uiPriority w:val="99"/>
    <w:unhideWhenUsed/>
    <w:rsid w:val="006B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71F"/>
  </w:style>
  <w:style w:type="paragraph" w:styleId="a6">
    <w:name w:val="footer"/>
    <w:basedOn w:val="a"/>
    <w:link w:val="a7"/>
    <w:uiPriority w:val="99"/>
    <w:unhideWhenUsed/>
    <w:rsid w:val="006B4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71F"/>
  </w:style>
  <w:style w:type="table" w:styleId="a8">
    <w:name w:val="Table Grid"/>
    <w:basedOn w:val="a1"/>
    <w:uiPriority w:val="59"/>
    <w:rsid w:val="00C7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76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7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FF27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458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5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745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e">
    <w:name w:val="Strong"/>
    <w:uiPriority w:val="22"/>
    <w:qFormat/>
    <w:rsid w:val="00745839"/>
    <w:rPr>
      <w:b/>
      <w:bCs/>
    </w:rPr>
  </w:style>
  <w:style w:type="character" w:customStyle="1" w:styleId="ConsNormal0">
    <w:name w:val="ConsNormal Знак"/>
    <w:link w:val="ConsNormal"/>
    <w:rsid w:val="00745839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745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458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Unresolved Mention"/>
    <w:basedOn w:val="a0"/>
    <w:uiPriority w:val="99"/>
    <w:rsid w:val="005F1BD0"/>
    <w:rPr>
      <w:color w:val="605E5C"/>
      <w:shd w:val="clear" w:color="auto" w:fill="E1DFDD"/>
    </w:rPr>
  </w:style>
  <w:style w:type="character" w:customStyle="1" w:styleId="8">
    <w:name w:val="Основной шрифт абзаца8"/>
    <w:rsid w:val="005F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gazin77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il@magazin77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ОБЩЕСТВО С ОГРАНИЧЕННОЙ ОТВЕТСТВЕННОСТЬЮ «ЛАНТА-БИЗНЕС» (сокращенное наименовани</vt:lpstr>
      <vt:lpstr>        ________________________________________________________________________________</vt:lpstr>
      <vt:lpstr>        ОБЩЕСТВО С ОГРАНИЧЕННОЙ ОТВЕТСТВЕННОСТЬЮ «ЛАНТА-БИЗНЕС» (сокращенное наименовани</vt:lpstr>
      <vt:lpstr>        ________________________________________________________________________________</vt:lpstr>
      <vt:lpstr>        именуемый(ая) в дальнейшем Арендатор, с другой стороны, вместе именуемые Стороны</vt:lpstr>
      <vt:lpstr>        </vt:lpstr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Ольга</cp:lastModifiedBy>
  <cp:revision>9</cp:revision>
  <cp:lastPrinted>2016-05-18T17:43:00Z</cp:lastPrinted>
  <dcterms:created xsi:type="dcterms:W3CDTF">2020-06-18T13:35:00Z</dcterms:created>
  <dcterms:modified xsi:type="dcterms:W3CDTF">2020-08-06T17:01:00Z</dcterms:modified>
</cp:coreProperties>
</file>